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544C" w14:textId="77777777" w:rsidR="000C2992" w:rsidRPr="000C2992" w:rsidRDefault="000C2992" w:rsidP="000C2992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0C2992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СБЕР открыл регистрацию на студенческий акселератор </w:t>
      </w:r>
      <w:proofErr w:type="spellStart"/>
      <w:r w:rsidRPr="000C2992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SberStudent</w:t>
      </w:r>
      <w:proofErr w:type="spellEnd"/>
    </w:p>
    <w:p w14:paraId="0E166E3C" w14:textId="77777777" w:rsidR="000C2992" w:rsidRPr="000C2992" w:rsidRDefault="000C2992" w:rsidP="000C2992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0C2992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#Обучение</w:t>
        </w:r>
      </w:hyperlink>
    </w:p>
    <w:p w14:paraId="0D8FBD74" w14:textId="77777777" w:rsidR="000C2992" w:rsidRPr="000C2992" w:rsidRDefault="000C2992" w:rsidP="000C299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C299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02951E" wp14:editId="50BC80D5">
            <wp:extent cx="3196424" cy="1788463"/>
            <wp:effectExtent l="0" t="0" r="4445" b="2540"/>
            <wp:docPr id="1" name="Рисунок 1" descr="СБЕР открыл регистрацию на студенческий акселератор SberStu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ЕР открыл регистрацию на студенческий акселератор SberStud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85" cy="18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D3D2" w14:textId="77777777" w:rsidR="000C2992" w:rsidRPr="000C2992" w:rsidRDefault="000C2992" w:rsidP="000C29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992">
        <w:rPr>
          <w:rFonts w:eastAsia="Times New Roman" w:cs="Times New Roman"/>
          <w:b/>
          <w:bCs/>
          <w:sz w:val="24"/>
          <w:szCs w:val="24"/>
          <w:lang w:eastAsia="ru-RU"/>
        </w:rPr>
        <w:t>До 14 февраля продлится общероссийский </w:t>
      </w:r>
      <w:hyperlink r:id="rId7" w:history="1">
        <w:r w:rsidRPr="000C2992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сбор заявок на участие</w:t>
        </w:r>
      </w:hyperlink>
      <w:r w:rsidRPr="000C2992">
        <w:rPr>
          <w:rFonts w:eastAsia="Times New Roman" w:cs="Times New Roman"/>
          <w:b/>
          <w:bCs/>
          <w:sz w:val="24"/>
          <w:szCs w:val="24"/>
          <w:lang w:eastAsia="ru-RU"/>
        </w:rPr>
        <w:t> в программах бесплатного акселератора </w:t>
      </w:r>
      <w:proofErr w:type="spellStart"/>
      <w:r w:rsidRPr="000C2992">
        <w:rPr>
          <w:rFonts w:eastAsia="Times New Roman" w:cs="Times New Roman"/>
          <w:b/>
          <w:bCs/>
          <w:sz w:val="24"/>
          <w:szCs w:val="24"/>
          <w:lang w:eastAsia="ru-RU"/>
        </w:rPr>
        <w:t>SberStudent</w:t>
      </w:r>
      <w:proofErr w:type="spellEnd"/>
      <w:r w:rsidRPr="000C2992">
        <w:rPr>
          <w:rFonts w:eastAsia="Times New Roman" w:cs="Times New Roman"/>
          <w:b/>
          <w:bCs/>
          <w:sz w:val="24"/>
          <w:szCs w:val="24"/>
          <w:lang w:eastAsia="ru-RU"/>
        </w:rPr>
        <w:t>. Программа акселератора предназначена для студентов любых российских вузов, аспирантов и научных сотрудников. Студенческий акселератор от СБЕР – это практико-ориентированная программа по поддержке стартапов и вовлечению молодежи в технологическое предпринимательство.</w:t>
      </w:r>
    </w:p>
    <w:p w14:paraId="36C20079" w14:textId="77777777" w:rsidR="000C2992" w:rsidRPr="000C2992" w:rsidRDefault="000C2992" w:rsidP="000C29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Pr="000C299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 xml:space="preserve">Зарегистрироваться на акселератор </w:t>
        </w:r>
        <w:proofErr w:type="spellStart"/>
        <w:r w:rsidRPr="000C299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SberStudent</w:t>
        </w:r>
        <w:proofErr w:type="spellEnd"/>
      </w:hyperlink>
      <w:r w:rsidRPr="000C2992">
        <w:rPr>
          <w:rFonts w:eastAsia="Times New Roman" w:cs="Times New Roman"/>
          <w:sz w:val="24"/>
          <w:szCs w:val="24"/>
          <w:lang w:eastAsia="ru-RU"/>
        </w:rPr>
        <w:t xml:space="preserve"> могут все, кому интересна тема инновационного бизнеса. На старте программы не обязательно иметь собственный бизнес-проект, идею для стартапа в ходе обучения помогут найти наставники. Программа акселератора базируется на образовательном контенте от </w:t>
      </w:r>
      <w:proofErr w:type="spellStart"/>
      <w:r w:rsidRPr="000C2992">
        <w:rPr>
          <w:rFonts w:eastAsia="Times New Roman" w:cs="Times New Roman"/>
          <w:sz w:val="24"/>
          <w:szCs w:val="24"/>
          <w:lang w:eastAsia="ru-RU"/>
        </w:rPr>
        <w:t>Stanford</w:t>
      </w:r>
      <w:proofErr w:type="spellEnd"/>
      <w:r w:rsidRPr="000C299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992">
        <w:rPr>
          <w:rFonts w:eastAsia="Times New Roman" w:cs="Times New Roman"/>
          <w:sz w:val="24"/>
          <w:szCs w:val="24"/>
          <w:lang w:eastAsia="ru-RU"/>
        </w:rPr>
        <w:t>Online</w:t>
      </w:r>
      <w:proofErr w:type="spellEnd"/>
      <w:r w:rsidRPr="000C2992">
        <w:rPr>
          <w:rFonts w:eastAsia="Times New Roman" w:cs="Times New Roman"/>
          <w:sz w:val="24"/>
          <w:szCs w:val="24"/>
          <w:lang w:eastAsia="ru-RU"/>
        </w:rPr>
        <w:t xml:space="preserve"> – онлайн портале университета </w:t>
      </w:r>
      <w:proofErr w:type="spellStart"/>
      <w:r w:rsidRPr="000C2992">
        <w:rPr>
          <w:rFonts w:eastAsia="Times New Roman" w:cs="Times New Roman"/>
          <w:sz w:val="24"/>
          <w:szCs w:val="24"/>
          <w:lang w:eastAsia="ru-RU"/>
        </w:rPr>
        <w:t>Стенфорда</w:t>
      </w:r>
      <w:proofErr w:type="spellEnd"/>
      <w:r w:rsidRPr="000C2992">
        <w:rPr>
          <w:rFonts w:eastAsia="Times New Roman" w:cs="Times New Roman"/>
          <w:sz w:val="24"/>
          <w:szCs w:val="24"/>
          <w:lang w:eastAsia="ru-RU"/>
        </w:rPr>
        <w:t xml:space="preserve">. Встречи с экспертами экосистемы </w:t>
      </w:r>
      <w:proofErr w:type="spellStart"/>
      <w:r w:rsidRPr="000C2992">
        <w:rPr>
          <w:rFonts w:eastAsia="Times New Roman" w:cs="Times New Roman"/>
          <w:sz w:val="24"/>
          <w:szCs w:val="24"/>
          <w:lang w:eastAsia="ru-RU"/>
        </w:rPr>
        <w:t>СБЕРа</w:t>
      </w:r>
      <w:proofErr w:type="spellEnd"/>
      <w:r w:rsidRPr="000C2992">
        <w:rPr>
          <w:rFonts w:eastAsia="Times New Roman" w:cs="Times New Roman"/>
          <w:sz w:val="24"/>
          <w:szCs w:val="24"/>
          <w:lang w:eastAsia="ru-RU"/>
        </w:rPr>
        <w:t>, работа с менторами и наставниками будут проходить в онлайн режиме.</w:t>
      </w:r>
    </w:p>
    <w:p w14:paraId="4B98EBFC" w14:textId="77777777" w:rsidR="000C2992" w:rsidRPr="000C2992" w:rsidRDefault="000C2992" w:rsidP="000C29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992">
        <w:rPr>
          <w:rFonts w:eastAsia="Times New Roman" w:cs="Times New Roman"/>
          <w:sz w:val="24"/>
          <w:szCs w:val="24"/>
          <w:lang w:eastAsia="ru-RU"/>
        </w:rPr>
        <w:t xml:space="preserve">Акселератор </w:t>
      </w:r>
      <w:proofErr w:type="spellStart"/>
      <w:r w:rsidRPr="000C2992">
        <w:rPr>
          <w:rFonts w:eastAsia="Times New Roman" w:cs="Times New Roman"/>
          <w:sz w:val="24"/>
          <w:szCs w:val="24"/>
          <w:lang w:eastAsia="ru-RU"/>
        </w:rPr>
        <w:t>SberStudent</w:t>
      </w:r>
      <w:proofErr w:type="spellEnd"/>
      <w:r w:rsidRPr="000C2992">
        <w:rPr>
          <w:rFonts w:eastAsia="Times New Roman" w:cs="Times New Roman"/>
          <w:sz w:val="24"/>
          <w:szCs w:val="24"/>
          <w:lang w:eastAsia="ru-RU"/>
        </w:rPr>
        <w:t xml:space="preserve"> дает возможность получить уникальные знания об этапах реализации бизнес-идеи и ее дальнейшей монетизации. После обучения участники акселератора смогут показать свои проекты представителям локального бизнеса на демо-дне в своем регионе. В случае успешной региональной презентации проект получит возможность выйти на федеральный уровень и побороться за призовой фонд на супер</w:t>
      </w:r>
      <w:r w:rsidRPr="000C2992">
        <w:rPr>
          <w:rFonts w:eastAsia="Times New Roman" w:cs="Times New Roman"/>
          <w:sz w:val="24"/>
          <w:szCs w:val="24"/>
          <w:lang w:eastAsia="ru-RU"/>
        </w:rPr>
        <w:noBreakHyphen/>
        <w:t>финале в Москве, где оценивать работу участников будут руководители крупнейших корпораций, ректоры ведущих вузов, инвесторы. Кроме этого, организаторы акселератора готовы и после завершения обучения поддерживать интересные инновационные проекты победителей.  </w:t>
      </w:r>
    </w:p>
    <w:p w14:paraId="44A20E12" w14:textId="77777777" w:rsidR="000C2992" w:rsidRPr="000C2992" w:rsidRDefault="000C2992" w:rsidP="000C29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992">
        <w:rPr>
          <w:rFonts w:eastAsia="Times New Roman" w:cs="Times New Roman"/>
          <w:sz w:val="24"/>
          <w:szCs w:val="24"/>
          <w:lang w:eastAsia="ru-RU"/>
        </w:rPr>
        <w:t>Задача студенческого акселератора – поиск и выращивание сильных участников рынка инновационных технологий, которые могли бы стать основой для новой российской экономики. Это возможность для молодежи погрузиться в реальную работу и познакомиться с предпринимательской средой, инструментами и ресурсами, которые необходимы для роста и развития собственного бизнеса.</w:t>
      </w:r>
    </w:p>
    <w:p w14:paraId="08FD6A64" w14:textId="77777777" w:rsidR="00F12C76" w:rsidRPr="000C2992" w:rsidRDefault="00F12C76" w:rsidP="000C2992"/>
    <w:sectPr w:rsidR="00F12C76" w:rsidRPr="000C2992" w:rsidSect="00903FA3">
      <w:pgSz w:w="11906" w:h="16838" w:code="9"/>
      <w:pgMar w:top="709" w:right="851" w:bottom="1134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58"/>
    <w:multiLevelType w:val="multilevel"/>
    <w:tmpl w:val="D00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46C0"/>
    <w:multiLevelType w:val="multilevel"/>
    <w:tmpl w:val="F5F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3103A"/>
    <w:multiLevelType w:val="multilevel"/>
    <w:tmpl w:val="458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C2992"/>
    <w:rsid w:val="00210A71"/>
    <w:rsid w:val="006C0B77"/>
    <w:rsid w:val="008242FF"/>
    <w:rsid w:val="00870751"/>
    <w:rsid w:val="00903FA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student.sberc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berstudent.sberc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b.primorsky.ru/news/tag/%D0%9E%D0%B1%D1%83%D1%87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2022-02-07T02:00:00Z</dcterms:created>
  <dcterms:modified xsi:type="dcterms:W3CDTF">2022-02-07T02:00:00Z</dcterms:modified>
</cp:coreProperties>
</file>